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86252">
      <w:pPr>
        <w:pStyle w:val="2"/>
        <w:adjustRightInd w:val="0"/>
        <w:snapToGrid w:val="0"/>
        <w:spacing w:line="24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</w:rPr>
        <w:t>安协培训表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</w:p>
    <w:p w14:paraId="7C529AB0"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职业卫生</w:t>
      </w:r>
      <w:r>
        <w:rPr>
          <w:rFonts w:hint="eastAsia"/>
          <w:b/>
          <w:color w:val="auto"/>
          <w:sz w:val="32"/>
          <w:szCs w:val="32"/>
        </w:rPr>
        <w:t>主要负责人、职卫管理员培训登记表</w:t>
      </w:r>
    </w:p>
    <w:p w14:paraId="0C8CA8BD">
      <w:pPr>
        <w:rPr>
          <w:rFonts w:hint="eastAsia"/>
          <w:b/>
        </w:rPr>
      </w:pPr>
    </w:p>
    <w:p w14:paraId="328FB7AA">
      <w:pPr>
        <w:rPr>
          <w:b/>
        </w:rPr>
      </w:pPr>
      <w:r>
        <w:rPr>
          <w:rFonts w:hint="eastAsia"/>
          <w:b/>
        </w:rPr>
        <w:t xml:space="preserve">                                                                     </w:t>
      </w:r>
      <w:r>
        <w:rPr>
          <w:rFonts w:hint="eastAsia"/>
          <w:b/>
          <w:lang w:val="en-US" w:eastAsia="zh-CN"/>
        </w:rPr>
        <w:t xml:space="preserve">            </w:t>
      </w:r>
      <w:r>
        <w:rPr>
          <w:rFonts w:hint="eastAsia"/>
          <w:b/>
        </w:rPr>
        <w:t>编号：</w:t>
      </w:r>
    </w:p>
    <w:tbl>
      <w:tblPr>
        <w:tblStyle w:val="8"/>
        <w:tblW w:w="11010" w:type="dxa"/>
        <w:tblInd w:w="-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692"/>
        <w:gridCol w:w="860"/>
        <w:gridCol w:w="708"/>
        <w:gridCol w:w="142"/>
        <w:gridCol w:w="1416"/>
        <w:gridCol w:w="852"/>
        <w:gridCol w:w="709"/>
        <w:gridCol w:w="709"/>
        <w:gridCol w:w="283"/>
        <w:gridCol w:w="1670"/>
      </w:tblGrid>
      <w:tr w14:paraId="787DC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69" w:type="dxa"/>
            <w:vAlign w:val="center"/>
          </w:tcPr>
          <w:p w14:paraId="1EC752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*姓   名</w:t>
            </w:r>
          </w:p>
        </w:tc>
        <w:tc>
          <w:tcPr>
            <w:tcW w:w="1692" w:type="dxa"/>
            <w:vAlign w:val="center"/>
          </w:tcPr>
          <w:p w14:paraId="648AF504">
            <w:pPr>
              <w:jc w:val="center"/>
              <w:rPr>
                <w:b/>
              </w:rPr>
            </w:pPr>
          </w:p>
        </w:tc>
        <w:tc>
          <w:tcPr>
            <w:tcW w:w="860" w:type="dxa"/>
            <w:vAlign w:val="center"/>
          </w:tcPr>
          <w:p w14:paraId="4635AC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*性别</w:t>
            </w:r>
          </w:p>
        </w:tc>
        <w:tc>
          <w:tcPr>
            <w:tcW w:w="708" w:type="dxa"/>
            <w:vAlign w:val="center"/>
          </w:tcPr>
          <w:p w14:paraId="2DBFC46B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AC02A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*身份证号</w:t>
            </w:r>
          </w:p>
        </w:tc>
        <w:tc>
          <w:tcPr>
            <w:tcW w:w="2553" w:type="dxa"/>
            <w:gridSpan w:val="4"/>
            <w:vAlign w:val="center"/>
          </w:tcPr>
          <w:p w14:paraId="4D42A030">
            <w:pPr>
              <w:jc w:val="center"/>
              <w:rPr>
                <w:b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14782FF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一寸照片</w:t>
            </w:r>
          </w:p>
          <w:p w14:paraId="457AEFF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14:paraId="30FA04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粘贴处</w:t>
            </w:r>
          </w:p>
          <w:p w14:paraId="0D111E50"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yellow"/>
                <w:lang w:val="en-US" w:eastAsia="zh-CN"/>
              </w:rPr>
              <w:t>线上报名电子照片生成）</w:t>
            </w:r>
          </w:p>
        </w:tc>
      </w:tr>
      <w:tr w14:paraId="1107F7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 w14:paraId="3F591F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汉语拼音</w:t>
            </w:r>
          </w:p>
        </w:tc>
        <w:tc>
          <w:tcPr>
            <w:tcW w:w="1692" w:type="dxa"/>
            <w:vAlign w:val="center"/>
          </w:tcPr>
          <w:p w14:paraId="15F24666">
            <w:pPr>
              <w:jc w:val="center"/>
              <w:rPr>
                <w:b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16CEE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*人员类别</w:t>
            </w:r>
          </w:p>
        </w:tc>
        <w:tc>
          <w:tcPr>
            <w:tcW w:w="1558" w:type="dxa"/>
            <w:gridSpan w:val="2"/>
            <w:vAlign w:val="center"/>
          </w:tcPr>
          <w:p w14:paraId="10B04E55">
            <w:pPr>
              <w:ind w:firstLine="89" w:firstLineChars="49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□主要负责人</w:t>
            </w:r>
          </w:p>
          <w:p w14:paraId="4795916B">
            <w:pPr>
              <w:ind w:firstLine="89" w:firstLineChars="49"/>
              <w:rPr>
                <w:b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职卫管理员</w:t>
            </w:r>
          </w:p>
        </w:tc>
        <w:tc>
          <w:tcPr>
            <w:tcW w:w="1561" w:type="dxa"/>
            <w:gridSpan w:val="2"/>
            <w:vAlign w:val="center"/>
          </w:tcPr>
          <w:p w14:paraId="6A31D8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*专、兼职</w:t>
            </w:r>
          </w:p>
          <w:p w14:paraId="563E9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（安全员填）</w:t>
            </w:r>
          </w:p>
        </w:tc>
        <w:tc>
          <w:tcPr>
            <w:tcW w:w="992" w:type="dxa"/>
            <w:gridSpan w:val="2"/>
            <w:vAlign w:val="center"/>
          </w:tcPr>
          <w:p w14:paraId="4A3DE722">
            <w:pPr>
              <w:ind w:firstLine="89" w:firstLineChars="49"/>
              <w:rPr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专职</w:t>
            </w:r>
          </w:p>
          <w:p w14:paraId="3D8369C8">
            <w:pPr>
              <w:ind w:firstLine="89" w:firstLineChars="49"/>
              <w:rPr>
                <w:b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兼职</w:t>
            </w:r>
          </w:p>
        </w:tc>
        <w:tc>
          <w:tcPr>
            <w:tcW w:w="1670" w:type="dxa"/>
            <w:vMerge w:val="continue"/>
            <w:tcBorders/>
            <w:vAlign w:val="center"/>
          </w:tcPr>
          <w:p w14:paraId="45929CC0">
            <w:pPr>
              <w:jc w:val="center"/>
              <w:rPr>
                <w:b/>
              </w:rPr>
            </w:pPr>
          </w:p>
        </w:tc>
      </w:tr>
      <w:tr w14:paraId="06AF3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69" w:type="dxa"/>
            <w:vAlign w:val="center"/>
          </w:tcPr>
          <w:p w14:paraId="6393FA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1692" w:type="dxa"/>
            <w:vAlign w:val="center"/>
          </w:tcPr>
          <w:p w14:paraId="31604AEB">
            <w:pPr>
              <w:jc w:val="center"/>
              <w:rPr>
                <w:b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33729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*培训类别</w:t>
            </w:r>
          </w:p>
        </w:tc>
        <w:tc>
          <w:tcPr>
            <w:tcW w:w="1558" w:type="dxa"/>
            <w:gridSpan w:val="2"/>
            <w:vAlign w:val="center"/>
          </w:tcPr>
          <w:p w14:paraId="5802980E">
            <w:pPr>
              <w:ind w:firstLine="89" w:firstLineChars="49"/>
              <w:rPr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初 训</w:t>
            </w:r>
          </w:p>
          <w:p w14:paraId="112A7CE5">
            <w:pPr>
              <w:ind w:firstLine="89" w:firstLineChars="49"/>
              <w:rPr>
                <w:b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再培训</w:t>
            </w:r>
          </w:p>
        </w:tc>
        <w:tc>
          <w:tcPr>
            <w:tcW w:w="1561" w:type="dxa"/>
            <w:gridSpan w:val="2"/>
            <w:vAlign w:val="center"/>
          </w:tcPr>
          <w:p w14:paraId="3ED9B8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*学 历</w:t>
            </w:r>
          </w:p>
        </w:tc>
        <w:tc>
          <w:tcPr>
            <w:tcW w:w="992" w:type="dxa"/>
            <w:gridSpan w:val="2"/>
            <w:vAlign w:val="center"/>
          </w:tcPr>
          <w:p w14:paraId="12EB21CD">
            <w:pPr>
              <w:jc w:val="center"/>
              <w:rPr>
                <w:b/>
              </w:rPr>
            </w:pPr>
          </w:p>
        </w:tc>
        <w:tc>
          <w:tcPr>
            <w:tcW w:w="1670" w:type="dxa"/>
            <w:vMerge w:val="continue"/>
            <w:tcBorders/>
            <w:vAlign w:val="center"/>
          </w:tcPr>
          <w:p w14:paraId="34019B5B">
            <w:pPr>
              <w:jc w:val="center"/>
              <w:rPr>
                <w:b/>
              </w:rPr>
            </w:pPr>
          </w:p>
        </w:tc>
      </w:tr>
      <w:tr w14:paraId="33BC68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 w14:paraId="26DC05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*职   务</w:t>
            </w:r>
          </w:p>
        </w:tc>
        <w:tc>
          <w:tcPr>
            <w:tcW w:w="1692" w:type="dxa"/>
            <w:vAlign w:val="center"/>
          </w:tcPr>
          <w:p w14:paraId="76F13D01">
            <w:pPr>
              <w:jc w:val="center"/>
              <w:rPr>
                <w:b/>
              </w:rPr>
            </w:pPr>
          </w:p>
        </w:tc>
        <w:tc>
          <w:tcPr>
            <w:tcW w:w="860" w:type="dxa"/>
            <w:vAlign w:val="center"/>
          </w:tcPr>
          <w:p w14:paraId="157B4D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708" w:type="dxa"/>
            <w:vAlign w:val="center"/>
          </w:tcPr>
          <w:p w14:paraId="1CA71876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C646A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培训合格证号</w:t>
            </w:r>
          </w:p>
          <w:p w14:paraId="79D81A3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（再培训填写）</w:t>
            </w:r>
          </w:p>
        </w:tc>
        <w:tc>
          <w:tcPr>
            <w:tcW w:w="2553" w:type="dxa"/>
            <w:gridSpan w:val="4"/>
            <w:vAlign w:val="center"/>
          </w:tcPr>
          <w:p w14:paraId="43492E41">
            <w:pPr>
              <w:jc w:val="center"/>
              <w:rPr>
                <w:b/>
              </w:rPr>
            </w:pPr>
          </w:p>
        </w:tc>
        <w:tc>
          <w:tcPr>
            <w:tcW w:w="1670" w:type="dxa"/>
            <w:vMerge w:val="continue"/>
            <w:tcBorders/>
            <w:vAlign w:val="center"/>
          </w:tcPr>
          <w:p w14:paraId="00C829D4">
            <w:pPr>
              <w:jc w:val="center"/>
              <w:rPr>
                <w:b/>
              </w:rPr>
            </w:pPr>
          </w:p>
        </w:tc>
      </w:tr>
      <w:tr w14:paraId="16930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69" w:type="dxa"/>
            <w:vAlign w:val="center"/>
          </w:tcPr>
          <w:p w14:paraId="0CF0B2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*统一社会信用代码</w:t>
            </w:r>
          </w:p>
        </w:tc>
        <w:tc>
          <w:tcPr>
            <w:tcW w:w="7371" w:type="dxa"/>
            <w:gridSpan w:val="9"/>
            <w:vAlign w:val="center"/>
          </w:tcPr>
          <w:p w14:paraId="1592E0EC">
            <w:pPr>
              <w:jc w:val="center"/>
              <w:rPr>
                <w:b/>
              </w:rPr>
            </w:pPr>
          </w:p>
        </w:tc>
        <w:tc>
          <w:tcPr>
            <w:tcW w:w="1670" w:type="dxa"/>
            <w:vMerge w:val="continue"/>
            <w:tcBorders/>
            <w:vAlign w:val="center"/>
          </w:tcPr>
          <w:p w14:paraId="518236CF">
            <w:pPr>
              <w:jc w:val="center"/>
              <w:rPr>
                <w:b/>
              </w:rPr>
            </w:pPr>
          </w:p>
        </w:tc>
      </w:tr>
      <w:tr w14:paraId="6DEF5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9" w:type="dxa"/>
            <w:vAlign w:val="center"/>
          </w:tcPr>
          <w:p w14:paraId="13674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*工作单位</w:t>
            </w:r>
          </w:p>
        </w:tc>
        <w:tc>
          <w:tcPr>
            <w:tcW w:w="7371" w:type="dxa"/>
            <w:gridSpan w:val="9"/>
            <w:vAlign w:val="center"/>
          </w:tcPr>
          <w:p w14:paraId="2D363894">
            <w:pPr>
              <w:jc w:val="center"/>
              <w:rPr>
                <w:b/>
              </w:rPr>
            </w:pPr>
          </w:p>
        </w:tc>
        <w:tc>
          <w:tcPr>
            <w:tcW w:w="1670" w:type="dxa"/>
            <w:vMerge w:val="continue"/>
            <w:tcBorders/>
            <w:vAlign w:val="center"/>
          </w:tcPr>
          <w:p w14:paraId="10691201">
            <w:pPr>
              <w:jc w:val="center"/>
              <w:rPr>
                <w:b/>
              </w:rPr>
            </w:pPr>
          </w:p>
        </w:tc>
      </w:tr>
      <w:tr w14:paraId="663A2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69" w:type="dxa"/>
            <w:vAlign w:val="center"/>
          </w:tcPr>
          <w:p w14:paraId="43B575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*通讯地址</w:t>
            </w:r>
          </w:p>
        </w:tc>
        <w:tc>
          <w:tcPr>
            <w:tcW w:w="4818" w:type="dxa"/>
            <w:gridSpan w:val="5"/>
            <w:vAlign w:val="center"/>
          </w:tcPr>
          <w:p w14:paraId="46B86927">
            <w:pPr>
              <w:jc w:val="center"/>
              <w:rPr>
                <w:b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4DB9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*手机号码</w:t>
            </w:r>
          </w:p>
        </w:tc>
        <w:tc>
          <w:tcPr>
            <w:tcW w:w="2662" w:type="dxa"/>
            <w:gridSpan w:val="3"/>
            <w:vAlign w:val="center"/>
          </w:tcPr>
          <w:p w14:paraId="1CBDAA8A">
            <w:pPr>
              <w:jc w:val="center"/>
              <w:rPr>
                <w:b/>
              </w:rPr>
            </w:pPr>
          </w:p>
        </w:tc>
      </w:tr>
      <w:tr w14:paraId="62216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 w14:paraId="237E2C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本单位所属行业</w:t>
            </w:r>
          </w:p>
        </w:tc>
        <w:tc>
          <w:tcPr>
            <w:tcW w:w="1692" w:type="dxa"/>
            <w:vAlign w:val="center"/>
          </w:tcPr>
          <w:p w14:paraId="23BF47CA">
            <w:pPr>
              <w:jc w:val="center"/>
              <w:rPr>
                <w:b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40E0C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*本单位职业</w:t>
            </w:r>
          </w:p>
          <w:p w14:paraId="101935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危害风险分类</w:t>
            </w:r>
          </w:p>
        </w:tc>
        <w:tc>
          <w:tcPr>
            <w:tcW w:w="1416" w:type="dxa"/>
            <w:vAlign w:val="center"/>
          </w:tcPr>
          <w:p w14:paraId="6F0247EA">
            <w:pPr>
              <w:jc w:val="center"/>
              <w:rPr>
                <w:b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3CF3F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*本单位主要</w:t>
            </w:r>
          </w:p>
          <w:p w14:paraId="238153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职业危害因素</w:t>
            </w:r>
          </w:p>
        </w:tc>
        <w:tc>
          <w:tcPr>
            <w:tcW w:w="2662" w:type="dxa"/>
            <w:gridSpan w:val="3"/>
            <w:vAlign w:val="center"/>
          </w:tcPr>
          <w:p w14:paraId="2C231041">
            <w:pPr>
              <w:jc w:val="center"/>
              <w:rPr>
                <w:b/>
              </w:rPr>
            </w:pPr>
          </w:p>
        </w:tc>
      </w:tr>
      <w:tr w14:paraId="425A62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 w14:paraId="5EBE81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*所属区镇</w:t>
            </w:r>
          </w:p>
        </w:tc>
        <w:tc>
          <w:tcPr>
            <w:tcW w:w="5670" w:type="dxa"/>
            <w:gridSpan w:val="6"/>
            <w:vAlign w:val="center"/>
          </w:tcPr>
          <w:p w14:paraId="492EB15B"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开发区  </w:t>
            </w: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/>
                <w:b/>
              </w:rPr>
              <w:t xml:space="preserve">花桥  </w:t>
            </w:r>
            <w:r>
              <w:rPr>
                <w:rFonts w:hint="eastAsia" w:asciiTheme="minorEastAsia" w:hAnsiTheme="minor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周市  </w:t>
            </w: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/>
                <w:b/>
              </w:rPr>
              <w:t xml:space="preserve">巴城  </w:t>
            </w: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>淀山湖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>锦溪</w:t>
            </w:r>
          </w:p>
          <w:p w14:paraId="118AC896">
            <w:pPr>
              <w:rPr>
                <w:b/>
              </w:rPr>
            </w:pP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/>
                <w:b/>
              </w:rPr>
              <w:t xml:space="preserve">高新区  </w:t>
            </w: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/>
                <w:b/>
              </w:rPr>
              <w:t xml:space="preserve">张浦  </w:t>
            </w: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 w:asciiTheme="minorEastAsia" w:hAnsiTheme="minorEastAsia"/>
                <w:b/>
                <w:lang w:val="en-US" w:eastAsia="zh-CN"/>
              </w:rPr>
              <w:t>陆家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/>
                <w:b/>
              </w:rPr>
              <w:t xml:space="preserve">千灯  </w:t>
            </w: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 w:asciiTheme="minorEastAsia" w:hAnsiTheme="minor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周庄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23D89C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所属网格号</w:t>
            </w:r>
          </w:p>
        </w:tc>
        <w:tc>
          <w:tcPr>
            <w:tcW w:w="1953" w:type="dxa"/>
            <w:gridSpan w:val="2"/>
            <w:vAlign w:val="center"/>
          </w:tcPr>
          <w:p w14:paraId="018E611F">
            <w:pPr>
              <w:jc w:val="center"/>
              <w:rPr>
                <w:b/>
              </w:rPr>
            </w:pPr>
          </w:p>
        </w:tc>
      </w:tr>
      <w:tr w14:paraId="6000D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1969" w:type="dxa"/>
            <w:vAlign w:val="center"/>
          </w:tcPr>
          <w:p w14:paraId="2436E0E1">
            <w:pPr>
              <w:jc w:val="center"/>
              <w:rPr>
                <w:rFonts w:ascii="宋体" w:hAnsi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</w:rPr>
              <w:t>主要工作</w:t>
            </w:r>
          </w:p>
          <w:p w14:paraId="780835E0">
            <w:pPr>
              <w:ind w:firstLine="632" w:firstLineChars="300"/>
              <w:jc w:val="both"/>
              <w:rPr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</w:rPr>
              <w:t xml:space="preserve"> 简历</w:t>
            </w:r>
          </w:p>
        </w:tc>
        <w:tc>
          <w:tcPr>
            <w:tcW w:w="9041" w:type="dxa"/>
            <w:gridSpan w:val="10"/>
            <w:vAlign w:val="center"/>
          </w:tcPr>
          <w:p w14:paraId="3FA24E5E">
            <w:pPr>
              <w:rPr>
                <w:b/>
              </w:rPr>
            </w:pPr>
          </w:p>
          <w:p w14:paraId="697F28FD">
            <w:pPr>
              <w:rPr>
                <w:b/>
              </w:rPr>
            </w:pPr>
          </w:p>
          <w:p w14:paraId="74538B4F">
            <w:pPr>
              <w:rPr>
                <w:b/>
              </w:rPr>
            </w:pPr>
          </w:p>
        </w:tc>
      </w:tr>
      <w:tr w14:paraId="11A62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1010" w:type="dxa"/>
            <w:gridSpan w:val="11"/>
            <w:vAlign w:val="center"/>
          </w:tcPr>
          <w:p w14:paraId="7C5F0A70">
            <w:pPr>
              <w:ind w:firstLine="1054" w:firstLineChars="500"/>
              <w:rPr>
                <w:b/>
              </w:rPr>
            </w:pPr>
            <w:r>
              <w:rPr>
                <w:rFonts w:hint="eastAsia"/>
                <w:b/>
              </w:rPr>
              <w:t>本单位承诺：以上所填内容及所提供的有关证明材料真实。</w:t>
            </w:r>
          </w:p>
          <w:p w14:paraId="0E2524F4">
            <w:pPr>
              <w:jc w:val="center"/>
              <w:rPr>
                <w:b/>
              </w:rPr>
            </w:pPr>
          </w:p>
          <w:p w14:paraId="78EAC6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单位盖章：                 年     月     日</w:t>
            </w:r>
          </w:p>
        </w:tc>
      </w:tr>
    </w:tbl>
    <w:p w14:paraId="06F51A8E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kern w:val="2"/>
          <w:sz w:val="21"/>
          <w:szCs w:val="21"/>
        </w:rPr>
      </w:pPr>
    </w:p>
    <w:p w14:paraId="7E71D3C9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kern w:val="2"/>
          <w:sz w:val="21"/>
          <w:szCs w:val="21"/>
        </w:rPr>
      </w:pPr>
    </w:p>
    <w:p w14:paraId="472512E3">
      <w:pPr>
        <w:keepNext w:val="0"/>
        <w:keepLines w:val="0"/>
        <w:widowControl/>
        <w:suppressLineNumbers w:val="0"/>
        <w:rPr>
          <w:rFonts w:hint="eastAsia" w:ascii="宋体" w:hAnsi="Calibri" w:eastAsia="宋体" w:cs="宋体"/>
          <w:b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</w:rPr>
        <w:t>说 明：</w:t>
      </w:r>
    </w:p>
    <w:p w14:paraId="6B316D2B">
      <w:pPr>
        <w:keepNext w:val="0"/>
        <w:keepLines w:val="0"/>
        <w:widowControl/>
        <w:suppressLineNumbers w:val="0"/>
        <w:rPr>
          <w:rFonts w:hint="eastAsia" w:ascii="宋体" w:hAnsi="Calibri" w:eastAsia="宋体" w:cs="宋体"/>
          <w:b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</w:rPr>
        <w:t>一、报名资料：</w:t>
      </w:r>
    </w:p>
    <w:p w14:paraId="1C965CF5">
      <w:pPr>
        <w:pStyle w:val="11"/>
        <w:keepNext w:val="0"/>
        <w:keepLines w:val="0"/>
        <w:widowControl/>
        <w:suppressLineNumbers w:val="0"/>
        <w:ind w:left="0" w:firstLine="0" w:firstLineChars="0"/>
        <w:rPr>
          <w:rFonts w:hint="eastAsia" w:ascii="宋体" w:hAnsi="Times New Roman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1.初训人员：</w:t>
      </w:r>
    </w:p>
    <w:p w14:paraId="07470EDF">
      <w:pPr>
        <w:pStyle w:val="11"/>
        <w:keepNext w:val="0"/>
        <w:keepLines w:val="0"/>
        <w:widowControl/>
        <w:suppressLineNumbers w:val="0"/>
        <w:ind w:left="216" w:leftChars="103" w:firstLine="0" w:firstLineChars="0"/>
        <w:rPr>
          <w:rFonts w:hint="eastAsia" w:ascii="宋体" w:hAnsi="Times New Roman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培训人员登记表（加盖单位公章）、身份证原件及复印件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,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主要负责人需另外提供</w:t>
      </w:r>
      <w:r>
        <w:rPr>
          <w:rFonts w:hint="eastAsia" w:ascii="宋体" w:hAnsi="宋体" w:cs="宋体"/>
          <w:b/>
          <w:color w:val="000000"/>
          <w:kern w:val="0"/>
          <w:sz w:val="21"/>
          <w:szCs w:val="21"/>
          <w:lang w:val="en-US" w:eastAsia="zh-CN"/>
        </w:rPr>
        <w:t>职业病防治责任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告知确认书（须负责人本人签字、加盖单位公章），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u w:val="double"/>
        </w:rPr>
        <w:t xml:space="preserve">不低于16学时的网课证明打印件 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。</w:t>
      </w:r>
    </w:p>
    <w:p w14:paraId="1A278EAC">
      <w:pPr>
        <w:pStyle w:val="11"/>
        <w:keepNext w:val="0"/>
        <w:keepLines w:val="0"/>
        <w:widowControl/>
        <w:suppressLineNumbers w:val="0"/>
        <w:ind w:left="0" w:firstLine="0" w:firstLineChars="0"/>
        <w:rPr>
          <w:rFonts w:hint="eastAsia" w:ascii="宋体" w:hAnsi="Times New Roman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2.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再培训人员：</w:t>
      </w:r>
    </w:p>
    <w:p w14:paraId="738A843F">
      <w:pPr>
        <w:pStyle w:val="11"/>
        <w:widowControl/>
        <w:ind w:firstLine="211" w:firstLineChars="100"/>
        <w:rPr>
          <w:rFonts w:ascii="宋体" w:hAnsi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培训人员登记表（加盖单位公章）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、身份证原件及复印件、原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合格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证书。</w:t>
      </w:r>
    </w:p>
    <w:p w14:paraId="19D42009">
      <w:pPr>
        <w:keepNext w:val="0"/>
        <w:keepLines w:val="0"/>
        <w:widowControl/>
        <w:suppressLineNumbers w:val="0"/>
        <w:rPr>
          <w:rFonts w:hint="eastAsia" w:ascii="宋体" w:hAnsi="Calibri" w:eastAsia="宋体" w:cs="宋体"/>
          <w:b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</w:rPr>
        <w:t xml:space="preserve">二、本表请如实填写，“*”处为必填项。本单位职业危害风险分类选填：严重/一般。本单位主要 职业危害因素选填：物理因素（噪声/振动/高温/高湿/低温/粉尘/等），化学因素（苯/甲苯/乙基苯/苯乙烯等） </w:t>
      </w:r>
    </w:p>
    <w:p w14:paraId="338C6ADF">
      <w:pPr>
        <w:keepNext w:val="0"/>
        <w:keepLines w:val="0"/>
        <w:widowControl/>
        <w:suppressLineNumbers w:val="0"/>
        <w:rPr>
          <w:rFonts w:hint="eastAsia" w:ascii="宋体" w:hAnsi="Calibri" w:eastAsia="宋体" w:cs="宋体"/>
          <w:b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</w:rPr>
        <w:t>三、主要负责人指：</w:t>
      </w: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shd w:val="clear" w:fill="FFFFFF"/>
        </w:rPr>
        <w:t>有限责任公司或者股份有限公司的董事长、总经理，其他生产经营单位的厂长、经理、（矿务局）局长、矿长（含实际控制人）等。</w:t>
      </w: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</w:rPr>
        <w:t>职业卫生管理员指：</w:t>
      </w: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shd w:val="clear" w:fill="FFFFFF"/>
        </w:rPr>
        <w:t>分管职业卫生的负责人、职业卫生管理机构负责人及其管理人员，以及未设职业卫生管理机构的生产经营单位专、兼职职业卫生管理人员等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。</w:t>
      </w:r>
    </w:p>
    <w:p w14:paraId="543B394B">
      <w:pPr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 w:bidi="ar-SA"/>
        </w:rPr>
        <w:t>线上报名成功后，自动生成的报名表无需再另行提交照片  （注;材料齐全，考核通过下发电子证书）</w:t>
      </w:r>
    </w:p>
    <w:p w14:paraId="5C0C7317">
      <w:pPr>
        <w:widowControl/>
        <w:rPr>
          <w:rFonts w:hint="eastAsia" w:ascii="宋体" w:hAnsi="宋体" w:cs="宋体"/>
          <w:b/>
          <w:bCs/>
          <w:color w:val="000000"/>
          <w:szCs w:val="21"/>
          <w:shd w:val="clear" w:color="auto" w:fill="FFFFFF"/>
        </w:rPr>
      </w:pPr>
    </w:p>
    <w:p w14:paraId="351C0450">
      <w:pPr>
        <w:widowControl/>
        <w:rPr>
          <w:rFonts w:hint="eastAsia" w:ascii="宋体" w:hAnsi="宋体" w:cs="宋体"/>
          <w:b/>
          <w:bCs/>
          <w:color w:val="000000"/>
          <w:szCs w:val="21"/>
          <w:shd w:val="clear" w:color="auto" w:fill="FFFFFF"/>
        </w:rPr>
      </w:pPr>
    </w:p>
    <w:p w14:paraId="669FEDE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6FE856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ECF6CD7">
      <w:pPr>
        <w:jc w:val="center"/>
        <w:rPr>
          <w:rFonts w:ascii="宋体" w:hAnsi="宋体" w:eastAsia="宋体" w:cs="宋体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主要负责人职业病防治责任告知书</w:t>
      </w:r>
    </w:p>
    <w:p w14:paraId="7663A32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职业病防治法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》第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条规定，</w:t>
      </w:r>
      <w:r>
        <w:rPr>
          <w:rFonts w:hint="eastAsia"/>
          <w:sz w:val="24"/>
          <w:szCs w:val="24"/>
        </w:rPr>
        <w:t>用人单位的主要负责人对本单位的职业病防治工作全面负责。</w:t>
      </w:r>
      <w:r>
        <w:rPr>
          <w:rFonts w:hint="eastAsia"/>
          <w:sz w:val="24"/>
          <w:szCs w:val="24"/>
          <w:lang w:eastAsia="zh-CN"/>
        </w:rPr>
        <w:t>按照《职业病防治法》、《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工作场所职业卫生监督管理规定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生产安全事故应急预案管理办法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》等法规要求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。生产经营单位的主要负责人对本单位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职业卫生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工作负有下列职责：</w:t>
      </w:r>
    </w:p>
    <w:p w14:paraId="75666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</w:t>
      </w:r>
      <w:r>
        <w:rPr>
          <w:rFonts w:hint="eastAsia"/>
          <w:sz w:val="24"/>
          <w:szCs w:val="24"/>
          <w:lang w:val="en-US" w:eastAsia="zh-CN"/>
        </w:rPr>
        <w:t>建立健全职业病危害防治责任制，制订职业卫生管理制度，明确相关人员的职责和义务，确保责任落实；</w:t>
      </w:r>
    </w:p>
    <w:p w14:paraId="5250A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（二）建立职业卫生管理机构或者组织，配备专职或兼职的职业卫生管理人员，定期检查机构或组织工作开展情况；</w:t>
      </w:r>
    </w:p>
    <w:p w14:paraId="53EA5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（三）组织制订本单位的职业病应急预案并开展演练；</w:t>
      </w:r>
    </w:p>
    <w:p w14:paraId="6EBEA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（四）组织开展本企业的职业卫生的风险辨识管控和隐患排查治理；</w:t>
      </w:r>
    </w:p>
    <w:p w14:paraId="52376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（五）接受职业卫生培训，并组织有关管理人员和劳动者参加相应职业卫生教育培训，严禁不培训或培训不合格上岗；</w:t>
      </w:r>
    </w:p>
    <w:p w14:paraId="25C33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（六）与劳动者签订劳动合同，要将工作过程中可能产生的职业病危害及其后果、职业病防护措施等如实告知劳动者，不得隐瞒和欺骗；</w:t>
      </w:r>
    </w:p>
    <w:p w14:paraId="6E215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（五）认真开展建设项目职业卫生“三同时”工作，按相关要求如实向卫生健康管理部门报告；</w:t>
      </w:r>
    </w:p>
    <w:p w14:paraId="59857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六）职业病防护设施必须符合职业卫生标准，保证工作场所符合职业卫生有关要求；对可能发生急性职业损伤的场所，必须设置报警装置，配置现场急救用品和设备等，严禁安排劳动者在职业病危害超标的环境中作业；</w:t>
      </w:r>
    </w:p>
    <w:p w14:paraId="1A805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（七）为劳动者提供符合要求的职业病防护用品，培训指导劳动者正确佩戴和使用，并严格监督执行；</w:t>
      </w:r>
    </w:p>
    <w:p w14:paraId="4A108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（八）在工作场所与作业岗位的醒目位置设置警示标识和告知卡，严禁隐瞒职业病危害；</w:t>
      </w:r>
    </w:p>
    <w:p w14:paraId="1E0D0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（九）配备作业场所日常监测设施设备，依法实施日常监测工作。聘请有资质的职业卫生技术服务机构，定期对工作场所进职业病危害因素检测、评价；</w:t>
      </w:r>
    </w:p>
    <w:p w14:paraId="4200B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（十）建立劳动者个人健康监护档案，保障劳动者的合法权益。</w:t>
      </w:r>
    </w:p>
    <w:p w14:paraId="0A4995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企业主要负责人不履行法定职责将受到“</w:t>
      </w:r>
      <w:r>
        <w:rPr>
          <w:rFonts w:hint="eastAsia"/>
          <w:sz w:val="24"/>
          <w:szCs w:val="24"/>
        </w:rPr>
        <w:t>由卫生行政部门给予警告，责令限期改正；逾期不改正的，处十万元以上五十万元以下的罚款；情节严重的，责令停止产生职业病危害的作业，或者提请有关人民政府按照国务院规定的权限责令停建、关闭：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等法律责任。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（见《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职业病防治法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》第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六十九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至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七十八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条）</w:t>
      </w:r>
    </w:p>
    <w:p w14:paraId="08DC0219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6"/>
          <w:szCs w:val="26"/>
          <w:shd w:val="clear" w:color="auto" w:fill="FFFFFF"/>
          <w:lang w:eastAsia="zh-CN"/>
        </w:rPr>
      </w:pPr>
    </w:p>
    <w:p w14:paraId="3583D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22" w:firstLineChars="200"/>
        <w:textAlignment w:val="auto"/>
        <w:outlineLvl w:val="9"/>
        <w:rPr>
          <w:rFonts w:hint="eastAsia"/>
          <w:b/>
          <w:bCs/>
          <w:color w:val="000000"/>
          <w:sz w:val="26"/>
          <w:szCs w:val="2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6"/>
          <w:szCs w:val="26"/>
          <w:lang w:eastAsia="zh-CN"/>
        </w:rPr>
        <w:t>本单位已仔细阅读以上内容，确认</w:t>
      </w:r>
      <w:r>
        <w:rPr>
          <w:rFonts w:hint="eastAsia"/>
          <w:b/>
          <w:bCs/>
          <w:color w:val="000000"/>
          <w:sz w:val="26"/>
          <w:szCs w:val="26"/>
          <w:lang w:eastAsia="zh-CN"/>
        </w:rPr>
        <w:t>本单位</w:t>
      </w:r>
      <w:r>
        <w:rPr>
          <w:rFonts w:hint="eastAsia"/>
          <w:b/>
          <w:bCs/>
          <w:color w:val="000000"/>
          <w:sz w:val="26"/>
          <w:szCs w:val="26"/>
          <w:lang w:val="en-US" w:eastAsia="zh-CN"/>
        </w:rPr>
        <w:t xml:space="preserve">               （身份证号为：                     ）对本生产经营单位生产经营活动</w:t>
      </w:r>
      <w:r>
        <w:rPr>
          <w:rFonts w:hint="eastAsia"/>
          <w:b/>
          <w:bCs/>
          <w:color w:val="000000"/>
          <w:sz w:val="26"/>
          <w:szCs w:val="26"/>
        </w:rPr>
        <w:t>全面</w:t>
      </w:r>
      <w:r>
        <w:rPr>
          <w:rFonts w:hint="eastAsia"/>
          <w:b/>
          <w:bCs/>
          <w:color w:val="000000"/>
          <w:sz w:val="26"/>
          <w:szCs w:val="26"/>
          <w:lang w:eastAsia="zh-CN"/>
        </w:rPr>
        <w:t>负</w:t>
      </w:r>
      <w:r>
        <w:rPr>
          <w:rFonts w:hint="eastAsia"/>
          <w:b/>
          <w:bCs/>
          <w:color w:val="000000"/>
          <w:sz w:val="26"/>
          <w:szCs w:val="26"/>
        </w:rPr>
        <w:t>责，有生产经营决策权，</w:t>
      </w:r>
      <w:r>
        <w:rPr>
          <w:rFonts w:hint="eastAsia"/>
          <w:b/>
          <w:bCs/>
          <w:color w:val="000000"/>
          <w:sz w:val="26"/>
          <w:szCs w:val="26"/>
          <w:lang w:eastAsia="zh-CN"/>
        </w:rPr>
        <w:t>为本单位</w:t>
      </w:r>
      <w:r>
        <w:rPr>
          <w:rFonts w:hint="eastAsia"/>
          <w:b/>
          <w:bCs/>
          <w:color w:val="000000"/>
          <w:sz w:val="26"/>
          <w:szCs w:val="26"/>
        </w:rPr>
        <w:t>主要负责人。</w:t>
      </w:r>
    </w:p>
    <w:p w14:paraId="549BA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jc w:val="center"/>
        <w:textAlignment w:val="auto"/>
        <w:outlineLvl w:val="9"/>
        <w:rPr>
          <w:rFonts w:hint="eastAsia"/>
          <w:color w:val="000000"/>
          <w:sz w:val="26"/>
          <w:szCs w:val="26"/>
          <w:lang w:val="en-US" w:eastAsia="zh-CN"/>
        </w:rPr>
      </w:pPr>
      <w:r>
        <w:rPr>
          <w:rFonts w:hint="eastAsia"/>
          <w:color w:val="000000"/>
          <w:sz w:val="26"/>
          <w:szCs w:val="26"/>
          <w:lang w:val="en-US" w:eastAsia="zh-CN"/>
        </w:rPr>
        <w:t xml:space="preserve">             </w:t>
      </w:r>
    </w:p>
    <w:p w14:paraId="0CA55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000000"/>
          <w:sz w:val="26"/>
          <w:szCs w:val="26"/>
          <w:lang w:eastAsia="zh-CN"/>
        </w:rPr>
      </w:pPr>
      <w:r>
        <w:rPr>
          <w:rFonts w:hint="eastAsia"/>
          <w:color w:val="000000"/>
          <w:sz w:val="26"/>
          <w:szCs w:val="26"/>
          <w:lang w:val="en-US" w:eastAsia="zh-CN"/>
        </w:rPr>
        <w:t xml:space="preserve">                           </w:t>
      </w:r>
      <w:r>
        <w:rPr>
          <w:rFonts w:hint="eastAsia"/>
          <w:b/>
          <w:bCs/>
          <w:color w:val="000000"/>
          <w:sz w:val="26"/>
          <w:szCs w:val="26"/>
          <w:lang w:eastAsia="zh-CN"/>
        </w:rPr>
        <w:t>（单位盖章</w:t>
      </w:r>
      <w:r>
        <w:rPr>
          <w:rFonts w:hint="eastAsia"/>
          <w:b/>
          <w:bCs/>
          <w:color w:val="000000"/>
          <w:sz w:val="26"/>
          <w:szCs w:val="26"/>
          <w:lang w:val="en-US" w:eastAsia="zh-CN"/>
        </w:rPr>
        <w:t xml:space="preserve"> ）        年   月    日</w:t>
      </w:r>
    </w:p>
    <w:p w14:paraId="4F858894">
      <w:pPr>
        <w:widowControl/>
        <w:jc w:val="both"/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</w:p>
    <w:sectPr>
      <w:pgSz w:w="11906" w:h="16838"/>
      <w:pgMar w:top="284" w:right="680" w:bottom="142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lZGJjZTRkMGIxZWFlMGJlYTMyY2ZlODU3NzJiMmQifQ=="/>
  </w:docVars>
  <w:rsids>
    <w:rsidRoot w:val="00E131DA"/>
    <w:rsid w:val="0003252B"/>
    <w:rsid w:val="00146D0D"/>
    <w:rsid w:val="00191F94"/>
    <w:rsid w:val="002C605A"/>
    <w:rsid w:val="00380E34"/>
    <w:rsid w:val="003958DB"/>
    <w:rsid w:val="0046629C"/>
    <w:rsid w:val="004820AB"/>
    <w:rsid w:val="00531929"/>
    <w:rsid w:val="00560EA1"/>
    <w:rsid w:val="0067584A"/>
    <w:rsid w:val="00792AE8"/>
    <w:rsid w:val="007B6927"/>
    <w:rsid w:val="008D375E"/>
    <w:rsid w:val="008F3272"/>
    <w:rsid w:val="00960605"/>
    <w:rsid w:val="00AA2EDA"/>
    <w:rsid w:val="00AC114B"/>
    <w:rsid w:val="00AD0FEA"/>
    <w:rsid w:val="00B25338"/>
    <w:rsid w:val="00B928E4"/>
    <w:rsid w:val="00B95CB1"/>
    <w:rsid w:val="00BA18AC"/>
    <w:rsid w:val="00C7796B"/>
    <w:rsid w:val="00C93A55"/>
    <w:rsid w:val="00DA7C34"/>
    <w:rsid w:val="00E131DA"/>
    <w:rsid w:val="00EB007B"/>
    <w:rsid w:val="00EF37AE"/>
    <w:rsid w:val="00FA5F7E"/>
    <w:rsid w:val="00FC613D"/>
    <w:rsid w:val="021C3CB7"/>
    <w:rsid w:val="04D67A31"/>
    <w:rsid w:val="09B45FB9"/>
    <w:rsid w:val="102F62C5"/>
    <w:rsid w:val="10B07C0F"/>
    <w:rsid w:val="10D87A7C"/>
    <w:rsid w:val="165E4B12"/>
    <w:rsid w:val="23B60CF2"/>
    <w:rsid w:val="25170DD5"/>
    <w:rsid w:val="25641180"/>
    <w:rsid w:val="26680302"/>
    <w:rsid w:val="2BA42F1A"/>
    <w:rsid w:val="2C2325A9"/>
    <w:rsid w:val="30C0376D"/>
    <w:rsid w:val="313F4194"/>
    <w:rsid w:val="31C73974"/>
    <w:rsid w:val="339C0FE7"/>
    <w:rsid w:val="36F733C4"/>
    <w:rsid w:val="37FC299C"/>
    <w:rsid w:val="3C6F132F"/>
    <w:rsid w:val="3DF255DF"/>
    <w:rsid w:val="447C6328"/>
    <w:rsid w:val="450471C8"/>
    <w:rsid w:val="4A241699"/>
    <w:rsid w:val="4D3E5B8D"/>
    <w:rsid w:val="4EF20904"/>
    <w:rsid w:val="59936C2D"/>
    <w:rsid w:val="5A0B43C4"/>
    <w:rsid w:val="5F605459"/>
    <w:rsid w:val="60BF3E91"/>
    <w:rsid w:val="61E62927"/>
    <w:rsid w:val="641E2BAA"/>
    <w:rsid w:val="72F374E6"/>
    <w:rsid w:val="741628DE"/>
    <w:rsid w:val="7A635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2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8CF6-FB80-48E2-BC37-70D638A04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1613</Words>
  <Characters>1616</Characters>
  <Lines>7</Lines>
  <Paragraphs>2</Paragraphs>
  <TotalTime>0</TotalTime>
  <ScaleCrop>false</ScaleCrop>
  <LinksUpToDate>false</LinksUpToDate>
  <CharactersWithSpaces>1897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2020-04-02T06:00:00Z</dcterms:created>
  <dc:creator>微软用户</dc:creator>
  <cp:lastModifiedBy>安协-小宋</cp:lastModifiedBy>
  <cp:lastPrinted>2024-02-26T07:29:00Z</cp:lastPrinted>
  <dcterms:modified xsi:type="dcterms:W3CDTF">2024-08-09T06:57:30Z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3833602E21244813A8AD108C8B79FE31</vt:lpwstr>
  </property>
</Properties>
</file>